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A1C5" w14:textId="70C025E2" w:rsidR="00BE3A56" w:rsidRDefault="00BE3A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7A33CF" wp14:editId="7C9A44B8">
                <wp:simplePos x="0" y="0"/>
                <wp:positionH relativeFrom="page">
                  <wp:align>left</wp:align>
                </wp:positionH>
                <wp:positionV relativeFrom="paragraph">
                  <wp:posOffset>-922351</wp:posOffset>
                </wp:positionV>
                <wp:extent cx="5319423" cy="7251589"/>
                <wp:effectExtent l="0" t="0" r="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423" cy="7251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E030" w14:textId="1AF23DB6" w:rsidR="00BE3A56" w:rsidRPr="00900956" w:rsidRDefault="00BE3A56" w:rsidP="00BE3A5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bookmarkStart w:id="0" w:name="_Hlk224398746"/>
                            <w:bookmarkEnd w:id="0"/>
                          </w:p>
                          <w:p w14:paraId="03DB62AA" w14:textId="7C4BE1AC" w:rsidR="00BE3A56" w:rsidRDefault="00BE3A56" w:rsidP="00BE3A56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cs="Calibri"/>
                                <w:b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" w:name="_Hlk147520210"/>
                            <w:bookmarkStart w:id="2" w:name="_Hlk92101613"/>
                            <w:bookmarkStart w:id="3" w:name="_Hlk91497978"/>
                            <w:bookmarkStart w:id="4" w:name="_Hlk89422090"/>
                            <w:bookmarkStart w:id="5" w:name="_Hlk86658424"/>
                            <w:bookmarkStart w:id="6" w:name="_Hlk91531704"/>
                            <w:bookmarkStart w:id="7" w:name="_Hlk93138430"/>
                            <w:bookmarkStart w:id="8" w:name="_Hlk96594929"/>
                            <w:bookmarkStart w:id="9" w:name="_Hlk97545622"/>
                            <w:bookmarkStart w:id="10" w:name="_Hlk99445903"/>
                            <w:bookmarkStart w:id="11" w:name="_Hlk100050997"/>
                            <w:bookmarkStart w:id="12" w:name="_Hlk97899522"/>
                            <w:bookmarkStart w:id="13" w:name="_Hlk97285782"/>
                            <w:bookmarkStart w:id="14" w:name="_Hlk94607902"/>
                            <w:bookmarkStart w:id="15" w:name="_Hlk92707754"/>
                            <w:bookmarkStart w:id="16" w:name="_Hlk94003263"/>
                            <w:bookmarkStart w:id="17" w:name="_Hlk95730680"/>
                            <w:bookmarkStart w:id="18" w:name="_Hlk101174490"/>
                            <w:bookmarkStart w:id="19" w:name="_Hlk102384512"/>
                            <w:bookmarkStart w:id="20" w:name="_Hlk104803246"/>
                            <w:bookmarkStart w:id="21" w:name="_Hlk105408262"/>
                            <w:bookmarkStart w:id="22" w:name="_Hlk109468514"/>
                            <w:bookmarkStart w:id="23" w:name="_Hlk113271110"/>
                            <w:bookmarkStart w:id="24" w:name="_Hlk113548934"/>
                            <w:bookmarkStart w:id="25" w:name="_Hlk110505842"/>
                            <w:bookmarkStart w:id="26" w:name="_Hlk110073392"/>
                            <w:bookmarkStart w:id="27" w:name="_Hlk107655307"/>
                            <w:bookmarkStart w:id="28" w:name="_Hlk106013817"/>
                            <w:bookmarkStart w:id="29" w:name="_Hlk106444993"/>
                            <w:bookmarkStart w:id="30" w:name="_Hlk113703891"/>
                            <w:bookmarkStart w:id="31" w:name="_Hlk128391295"/>
                            <w:bookmarkStart w:id="32" w:name="_Hlk114739165"/>
                            <w:bookmarkStart w:id="33" w:name="_Hlk119145937"/>
                            <w:bookmarkStart w:id="34" w:name="_Hlk116294804"/>
                            <w:bookmarkStart w:id="35" w:name="_Hlk114485741"/>
                            <w:bookmarkStart w:id="36" w:name="_Hlk115690244"/>
                            <w:bookmarkStart w:id="37" w:name="_Hlk144546690"/>
                            <w:bookmarkStart w:id="38" w:name="_Hlk146535145"/>
                            <w:bookmarkStart w:id="39" w:name="_Hlk147520189"/>
                            <w:bookmarkStart w:id="40" w:name="_Hlk162086559"/>
                            <w:bookmarkStart w:id="41" w:name="_Hlk159494737"/>
                            <w:bookmarkStart w:id="42" w:name="_Hlk195521082"/>
                            <w:bookmarkStart w:id="43" w:name="_Hlk191289142"/>
                            <w:bookmarkStart w:id="44" w:name="_Hlk196920633"/>
                            <w:bookmarkStart w:id="45" w:name="_Hlk199754213"/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061D7F92" wp14:editId="34B3AFB9">
                                  <wp:extent cx="4664075" cy="387138"/>
                                  <wp:effectExtent l="0" t="0" r="3175" b="0"/>
                                  <wp:docPr id="1272307039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4075" cy="387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  <w:bookmarkEnd w:id="42"/>
                            <w:bookmarkEnd w:id="43"/>
                            <w:bookmarkEnd w:id="44"/>
                            <w:bookmarkEnd w:id="45"/>
                          </w:p>
                          <w:p w14:paraId="184D12E3" w14:textId="77777777" w:rsidR="00BE3A56" w:rsidRDefault="00BE3A56" w:rsidP="00BE3A56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="Garamond" w:hAnsi="Garamond" w:cs="Calibri"/>
                                <w:b/>
                                <w:iCs/>
                                <w:u w:val="single"/>
                              </w:rPr>
                            </w:pPr>
                            <w:bookmarkStart w:id="46" w:name="_Hlk213086342"/>
                          </w:p>
                          <w:p w14:paraId="1264C357" w14:textId="6C692213" w:rsidR="00BE3A56" w:rsidRPr="000649B6" w:rsidRDefault="00BE3A56" w:rsidP="00BE3A56">
                            <w:pPr>
                              <w:spacing w:after="0"/>
                              <w:jc w:val="center"/>
                              <w:outlineLvl w:val="0"/>
                              <w:rPr>
                                <w:rFonts w:ascii="Garamond" w:hAnsi="Garamond" w:cs="Calibri"/>
                                <w:b/>
                                <w:iCs/>
                                <w:u w:val="single"/>
                              </w:rPr>
                            </w:pPr>
                            <w:r w:rsidRPr="000649B6">
                              <w:rPr>
                                <w:rFonts w:ascii="Garamond" w:hAnsi="Garamond" w:cs="Calibri"/>
                                <w:b/>
                                <w:iCs/>
                                <w:u w:val="single"/>
                              </w:rPr>
                              <w:t>Desserts</w:t>
                            </w:r>
                          </w:p>
                          <w:p w14:paraId="3EA6A132" w14:textId="77777777" w:rsidR="00BE3A56" w:rsidRPr="000649B6" w:rsidRDefault="00BE3A56" w:rsidP="00BE3A56">
                            <w:pPr>
                              <w:pStyle w:val="NoSpacing"/>
                              <w:jc w:val="center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47" w:name="_Hlk197774899"/>
                          </w:p>
                          <w:p w14:paraId="1982C4AC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Syrup Spo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n</w:t>
                            </w: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ge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Custard</w:t>
                            </w:r>
                            <w:bookmarkEnd w:id="47"/>
                          </w:p>
                          <w:p w14:paraId="48BFB53A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Sticky Toffee Pudding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Butterscotch Sauce</w:t>
                            </w:r>
                            <w:r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Honeycomb Ice Cream</w:t>
                            </w:r>
                          </w:p>
                          <w:p w14:paraId="7D985B7E" w14:textId="77777777" w:rsidR="00BE3A56" w:rsidRPr="003A423D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Chocolate Brownie (GF)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Chocola</w:t>
                            </w:r>
                            <w:r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t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e Sauce</w:t>
                            </w:r>
                            <w:r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Vanilla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Ice Cream </w:t>
                            </w:r>
                            <w:bookmarkStart w:id="48" w:name="_Hlk203382913"/>
                            <w:bookmarkStart w:id="49" w:name="_Hlk204767086"/>
                          </w:p>
                          <w:p w14:paraId="58FAE06A" w14:textId="77777777" w:rsidR="00BE3A56" w:rsidRPr="003A423D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Winter Mess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Red Cherries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Brownie Pieces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Meringue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,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Chocolate Sauce</w:t>
                            </w:r>
                            <w:r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Vanilla Ice Cream</w:t>
                            </w:r>
                          </w:p>
                          <w:p w14:paraId="2B803539" w14:textId="77777777" w:rsidR="00BE3A56" w:rsidRPr="003A423D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bookmarkStart w:id="50" w:name="_Hlk220842502"/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Sweet Nibble &amp; Hot Drink, 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With a choice of a Small Sticky Toffee Pudding,</w:t>
                            </w:r>
                          </w:p>
                          <w:p w14:paraId="7086A911" w14:textId="77777777" w:rsidR="00BE3A56" w:rsidRPr="003A423D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Chocolate Brownie or Waffle</w:t>
                            </w:r>
                            <w:bookmarkStart w:id="51" w:name="_Hlk213062219"/>
                            <w:r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- </w:t>
                            </w:r>
                            <w:r w:rsidRPr="000649B6">
                              <w:rPr>
                                <w:rFonts w:ascii="Garamond" w:hAnsi="Garamond"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Comes with a small scoop of ice cream</w:t>
                            </w:r>
                            <w:bookmarkEnd w:id="48"/>
                            <w:bookmarkEnd w:id="49"/>
                            <w:bookmarkEnd w:id="50"/>
                            <w:bookmarkEnd w:id="51"/>
                          </w:p>
                          <w:p w14:paraId="7910D773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Cheshire Farm Luxurious Ice-Cream</w:t>
                            </w:r>
                          </w:p>
                          <w:p w14:paraId="162654BC" w14:textId="77777777" w:rsidR="00BE3A5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eastAsia="Times New Roman" w:hAnsi="Garamond"/>
                                <w:sz w:val="24"/>
                                <w:szCs w:val="24"/>
                              </w:rPr>
                              <w:t xml:space="preserve">Madagascan 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Vanilla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br/>
                              <w:t xml:space="preserve">Chocolate Ripple </w:t>
                            </w:r>
                          </w:p>
                          <w:p w14:paraId="578D70CF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Cookie Dough</w:t>
                            </w:r>
                          </w:p>
                          <w:p w14:paraId="682D9E19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Banoffee </w:t>
                            </w:r>
                            <w:r w:rsidRPr="000649B6"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GF</w:t>
                            </w:r>
                          </w:p>
                          <w:p w14:paraId="39170A50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Mint Choc Chip </w:t>
                            </w:r>
                            <w:r w:rsidRPr="000649B6"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GF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br/>
                              <w:t>Rocky Road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br/>
                              <w:t xml:space="preserve">Toffee Fudge </w:t>
                            </w:r>
                            <w:r w:rsidRPr="000649B6"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GF</w:t>
                            </w:r>
                          </w:p>
                          <w:p w14:paraId="43F361C0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Honeycomb </w:t>
                            </w:r>
                            <w:r w:rsidRPr="000649B6">
                              <w:rPr>
                                <w:rFonts w:ascii="Garamond" w:hAnsi="Garamond"/>
                                <w:b/>
                                <w:bCs/>
                                <w:iCs/>
                                <w:sz w:val="24"/>
                                <w:szCs w:val="24"/>
                                <w:lang w:val="en-GB"/>
                              </w:rPr>
                              <w:t>GF</w:t>
                            </w:r>
                          </w:p>
                          <w:p w14:paraId="6AF9CF8D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Apple &amp; Sour Cherry</w:t>
                            </w:r>
                          </w:p>
                          <w:p w14:paraId="0C9C3509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Bueno</w:t>
                            </w:r>
                          </w:p>
                          <w:p w14:paraId="5FAB4175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Sorbet - </w:t>
                            </w:r>
                          </w:p>
                          <w:p w14:paraId="47FAFF45" w14:textId="77777777" w:rsidR="00BE3A56" w:rsidRPr="000649B6" w:rsidRDefault="00BE3A56" w:rsidP="00BE3A56">
                            <w:pPr>
                              <w:pStyle w:val="NoSpacing"/>
                              <w:spacing w:line="360" w:lineRule="auto"/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(Please Ask for Todays Flavour)</w:t>
                            </w:r>
                          </w:p>
                          <w:p w14:paraId="031FC4C6" w14:textId="77777777" w:rsidR="00BE3A56" w:rsidRPr="003A423D" w:rsidRDefault="00BE3A56" w:rsidP="00BE3A56">
                            <w:pPr>
                              <w:pStyle w:val="NoSpacing"/>
                              <w:spacing w:line="360" w:lineRule="auto"/>
                              <w:outlineLvl w:val="0"/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649B6"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>Selection of Three Cheeses</w:t>
                            </w:r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Served with biscuits, apple, chutney &amp; pickled onions</w:t>
                            </w:r>
                            <w:bookmarkEnd w:id="46"/>
                            <w:r>
                              <w:rPr>
                                <w:rFonts w:ascii="Garamond" w:hAnsi="Garamond"/>
                                <w:b/>
                                <w:i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649B6">
                              <w:rPr>
                                <w:rFonts w:ascii="Garamond" w:hAnsi="Garamond"/>
                                <w:iCs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Pr="000649B6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lang w:val="en-GB"/>
                              </w:rPr>
                              <w:t>£3 Supplement)</w:t>
                            </w:r>
                          </w:p>
                          <w:p w14:paraId="741CFF91" w14:textId="12202622" w:rsidR="00BE3A56" w:rsidRDefault="00BE3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A33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2.65pt;width:418.85pt;height:57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" stroked="f">
                <v:textbox>
                  <w:txbxContent>
                    <w:p w14:paraId="44AEE030" w14:textId="1AF23DB6" w:rsidR="00BE3A56" w:rsidRPr="00900956" w:rsidRDefault="00BE3A56" w:rsidP="00BE3A5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bookmarkStart w:id="52" w:name="_Hlk224398746"/>
                      <w:bookmarkEnd w:id="52"/>
                    </w:p>
                    <w:p w14:paraId="03DB62AA" w14:textId="7C4BE1AC" w:rsidR="00BE3A56" w:rsidRDefault="00BE3A56" w:rsidP="00BE3A56">
                      <w:pPr>
                        <w:spacing w:after="0"/>
                        <w:jc w:val="center"/>
                        <w:outlineLvl w:val="0"/>
                        <w:rPr>
                          <w:rFonts w:cs="Calibri"/>
                          <w:b/>
                          <w:iCs/>
                          <w:sz w:val="28"/>
                          <w:szCs w:val="28"/>
                          <w:u w:val="single"/>
                        </w:rPr>
                      </w:pPr>
                      <w:bookmarkStart w:id="53" w:name="_Hlk147520210"/>
                      <w:bookmarkStart w:id="54" w:name="_Hlk92101613"/>
                      <w:bookmarkStart w:id="55" w:name="_Hlk91497978"/>
                      <w:bookmarkStart w:id="56" w:name="_Hlk89422090"/>
                      <w:bookmarkStart w:id="57" w:name="_Hlk86658424"/>
                      <w:bookmarkStart w:id="58" w:name="_Hlk91531704"/>
                      <w:bookmarkStart w:id="59" w:name="_Hlk93138430"/>
                      <w:bookmarkStart w:id="60" w:name="_Hlk96594929"/>
                      <w:bookmarkStart w:id="61" w:name="_Hlk97545622"/>
                      <w:bookmarkStart w:id="62" w:name="_Hlk99445903"/>
                      <w:bookmarkStart w:id="63" w:name="_Hlk100050997"/>
                      <w:bookmarkStart w:id="64" w:name="_Hlk97899522"/>
                      <w:bookmarkStart w:id="65" w:name="_Hlk97285782"/>
                      <w:bookmarkStart w:id="66" w:name="_Hlk94607902"/>
                      <w:bookmarkStart w:id="67" w:name="_Hlk92707754"/>
                      <w:bookmarkStart w:id="68" w:name="_Hlk94003263"/>
                      <w:bookmarkStart w:id="69" w:name="_Hlk95730680"/>
                      <w:bookmarkStart w:id="70" w:name="_Hlk101174490"/>
                      <w:bookmarkStart w:id="71" w:name="_Hlk102384512"/>
                      <w:bookmarkStart w:id="72" w:name="_Hlk104803246"/>
                      <w:bookmarkStart w:id="73" w:name="_Hlk105408262"/>
                      <w:bookmarkStart w:id="74" w:name="_Hlk109468514"/>
                      <w:bookmarkStart w:id="75" w:name="_Hlk113271110"/>
                      <w:bookmarkStart w:id="76" w:name="_Hlk113548934"/>
                      <w:bookmarkStart w:id="77" w:name="_Hlk110505842"/>
                      <w:bookmarkStart w:id="78" w:name="_Hlk110073392"/>
                      <w:bookmarkStart w:id="79" w:name="_Hlk107655307"/>
                      <w:bookmarkStart w:id="80" w:name="_Hlk106013817"/>
                      <w:bookmarkStart w:id="81" w:name="_Hlk106444993"/>
                      <w:bookmarkStart w:id="82" w:name="_Hlk113703891"/>
                      <w:bookmarkStart w:id="83" w:name="_Hlk128391295"/>
                      <w:bookmarkStart w:id="84" w:name="_Hlk114739165"/>
                      <w:bookmarkStart w:id="85" w:name="_Hlk119145937"/>
                      <w:bookmarkStart w:id="86" w:name="_Hlk116294804"/>
                      <w:bookmarkStart w:id="87" w:name="_Hlk114485741"/>
                      <w:bookmarkStart w:id="88" w:name="_Hlk115690244"/>
                      <w:bookmarkStart w:id="89" w:name="_Hlk144546690"/>
                      <w:bookmarkStart w:id="90" w:name="_Hlk146535145"/>
                      <w:bookmarkStart w:id="91" w:name="_Hlk147520189"/>
                      <w:bookmarkStart w:id="92" w:name="_Hlk162086559"/>
                      <w:bookmarkStart w:id="93" w:name="_Hlk159494737"/>
                      <w:bookmarkStart w:id="94" w:name="_Hlk195521082"/>
                      <w:bookmarkStart w:id="95" w:name="_Hlk191289142"/>
                      <w:bookmarkStart w:id="96" w:name="_Hlk196920633"/>
                      <w:bookmarkStart w:id="97" w:name="_Hlk199754213"/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061D7F92" wp14:editId="34B3AFB9">
                            <wp:extent cx="4664075" cy="387138"/>
                            <wp:effectExtent l="0" t="0" r="3175" b="0"/>
                            <wp:docPr id="1272307039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4075" cy="387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  <w:bookmarkEnd w:id="77"/>
                      <w:bookmarkEnd w:id="78"/>
                      <w:bookmarkEnd w:id="79"/>
                      <w:bookmarkEnd w:id="80"/>
                      <w:bookmarkEnd w:id="81"/>
                      <w:bookmarkEnd w:id="82"/>
                      <w:bookmarkEnd w:id="83"/>
                      <w:bookmarkEnd w:id="84"/>
                      <w:bookmarkEnd w:id="85"/>
                      <w:bookmarkEnd w:id="86"/>
                      <w:bookmarkEnd w:id="87"/>
                      <w:bookmarkEnd w:id="88"/>
                      <w:bookmarkEnd w:id="89"/>
                      <w:bookmarkEnd w:id="90"/>
                      <w:bookmarkEnd w:id="91"/>
                      <w:bookmarkEnd w:id="92"/>
                      <w:bookmarkEnd w:id="93"/>
                      <w:bookmarkEnd w:id="94"/>
                      <w:bookmarkEnd w:id="95"/>
                      <w:bookmarkEnd w:id="96"/>
                      <w:bookmarkEnd w:id="97"/>
                    </w:p>
                    <w:p w14:paraId="184D12E3" w14:textId="77777777" w:rsidR="00BE3A56" w:rsidRDefault="00BE3A56" w:rsidP="00BE3A56">
                      <w:pPr>
                        <w:spacing w:after="0"/>
                        <w:jc w:val="center"/>
                        <w:outlineLvl w:val="0"/>
                        <w:rPr>
                          <w:rFonts w:ascii="Garamond" w:hAnsi="Garamond" w:cs="Calibri"/>
                          <w:b/>
                          <w:iCs/>
                          <w:u w:val="single"/>
                        </w:rPr>
                      </w:pPr>
                      <w:bookmarkStart w:id="98" w:name="_Hlk213086342"/>
                    </w:p>
                    <w:p w14:paraId="1264C357" w14:textId="6C692213" w:rsidR="00BE3A56" w:rsidRPr="000649B6" w:rsidRDefault="00BE3A56" w:rsidP="00BE3A56">
                      <w:pPr>
                        <w:spacing w:after="0"/>
                        <w:jc w:val="center"/>
                        <w:outlineLvl w:val="0"/>
                        <w:rPr>
                          <w:rFonts w:ascii="Garamond" w:hAnsi="Garamond" w:cs="Calibri"/>
                          <w:b/>
                          <w:iCs/>
                          <w:u w:val="single"/>
                        </w:rPr>
                      </w:pPr>
                      <w:r w:rsidRPr="000649B6">
                        <w:rPr>
                          <w:rFonts w:ascii="Garamond" w:hAnsi="Garamond" w:cs="Calibri"/>
                          <w:b/>
                          <w:iCs/>
                          <w:u w:val="single"/>
                        </w:rPr>
                        <w:t>Desserts</w:t>
                      </w:r>
                    </w:p>
                    <w:p w14:paraId="3EA6A132" w14:textId="77777777" w:rsidR="00BE3A56" w:rsidRPr="000649B6" w:rsidRDefault="00BE3A56" w:rsidP="00BE3A56">
                      <w:pPr>
                        <w:pStyle w:val="NoSpacing"/>
                        <w:jc w:val="center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bookmarkStart w:id="99" w:name="_Hlk197774899"/>
                    </w:p>
                    <w:p w14:paraId="1982C4AC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Syrup Spo</w:t>
                      </w:r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n</w:t>
                      </w: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ge</w:t>
                      </w:r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Custard</w:t>
                      </w:r>
                      <w:bookmarkEnd w:id="99"/>
                    </w:p>
                    <w:p w14:paraId="48BFB53A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Sticky Toffee Pudding</w:t>
                      </w:r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Butterscotch Sauce</w:t>
                      </w:r>
                      <w:r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 Honeycomb Ice Cream</w:t>
                      </w:r>
                    </w:p>
                    <w:p w14:paraId="7D985B7E" w14:textId="77777777" w:rsidR="00BE3A56" w:rsidRPr="003A423D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Chocolate Brownie (GF)</w:t>
                      </w:r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Chocola</w:t>
                      </w:r>
                      <w:r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t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e Sauce</w:t>
                      </w:r>
                      <w:r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Vanilla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 Ice Cream </w:t>
                      </w:r>
                      <w:bookmarkStart w:id="100" w:name="_Hlk203382913"/>
                      <w:bookmarkStart w:id="101" w:name="_Hlk204767086"/>
                    </w:p>
                    <w:p w14:paraId="58FAE06A" w14:textId="77777777" w:rsidR="00BE3A56" w:rsidRPr="003A423D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Winter Mess</w:t>
                      </w:r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Red Cherries</w:t>
                      </w:r>
                      <w:r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Brownie Pieces</w:t>
                      </w:r>
                      <w:r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 xml:space="preserve"> Meringue</w:t>
                      </w:r>
                      <w:r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,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 xml:space="preserve"> Chocolate Sauce</w:t>
                      </w:r>
                      <w:r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Vanilla Ice Cream</w:t>
                      </w:r>
                    </w:p>
                    <w:p w14:paraId="2B803539" w14:textId="77777777" w:rsidR="00BE3A56" w:rsidRPr="003A423D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bookmarkStart w:id="102" w:name="_Hlk220842502"/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Sweet Nibble &amp; Hot Drink, 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With a choice of a Small Sticky Toffee Pudding,</w:t>
                      </w:r>
                    </w:p>
                    <w:p w14:paraId="7086A911" w14:textId="77777777" w:rsidR="00BE3A56" w:rsidRPr="003A423D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Chocolate Brownie or Waffle</w:t>
                      </w:r>
                      <w:bookmarkStart w:id="103" w:name="_Hlk213062219"/>
                      <w:r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 xml:space="preserve"> - </w:t>
                      </w:r>
                      <w:r w:rsidRPr="000649B6">
                        <w:rPr>
                          <w:rFonts w:ascii="Garamond" w:hAnsi="Garamond"/>
                          <w:bCs/>
                          <w:iCs/>
                          <w:sz w:val="24"/>
                          <w:szCs w:val="24"/>
                          <w:lang w:val="en-GB"/>
                        </w:rPr>
                        <w:t>Comes with a small scoop of ice cream</w:t>
                      </w:r>
                      <w:bookmarkEnd w:id="100"/>
                      <w:bookmarkEnd w:id="101"/>
                      <w:bookmarkEnd w:id="102"/>
                      <w:bookmarkEnd w:id="103"/>
                    </w:p>
                    <w:p w14:paraId="7910D773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Cheshire Farm Luxurious Ice-Cream</w:t>
                      </w:r>
                    </w:p>
                    <w:p w14:paraId="162654BC" w14:textId="77777777" w:rsidR="00BE3A5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eastAsia="Times New Roman" w:hAnsi="Garamond"/>
                          <w:sz w:val="24"/>
                          <w:szCs w:val="24"/>
                        </w:rPr>
                        <w:t xml:space="preserve">Madagascan 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Vanilla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br/>
                        <w:t xml:space="preserve">Chocolate Ripple </w:t>
                      </w:r>
                    </w:p>
                    <w:p w14:paraId="578D70CF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Cookie Dough</w:t>
                      </w:r>
                    </w:p>
                    <w:p w14:paraId="682D9E19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Banoffee </w:t>
                      </w:r>
                      <w:r w:rsidRPr="000649B6"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  <w:t>GF</w:t>
                      </w:r>
                    </w:p>
                    <w:p w14:paraId="39170A50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Mint Choc Chip </w:t>
                      </w:r>
                      <w:r w:rsidRPr="000649B6"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  <w:t>GF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br/>
                        <w:t>Rocky Road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br/>
                        <w:t xml:space="preserve">Toffee Fudge </w:t>
                      </w:r>
                      <w:r w:rsidRPr="000649B6"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  <w:t>GF</w:t>
                      </w:r>
                    </w:p>
                    <w:p w14:paraId="43F361C0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Honeycomb </w:t>
                      </w:r>
                      <w:r w:rsidRPr="000649B6">
                        <w:rPr>
                          <w:rFonts w:ascii="Garamond" w:hAnsi="Garamond"/>
                          <w:b/>
                          <w:bCs/>
                          <w:iCs/>
                          <w:sz w:val="24"/>
                          <w:szCs w:val="24"/>
                          <w:lang w:val="en-GB"/>
                        </w:rPr>
                        <w:t>GF</w:t>
                      </w:r>
                    </w:p>
                    <w:p w14:paraId="6AF9CF8D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Apple &amp; Sour Cherry</w:t>
                      </w:r>
                    </w:p>
                    <w:p w14:paraId="0C9C3509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Bueno</w:t>
                      </w:r>
                    </w:p>
                    <w:p w14:paraId="5FAB4175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 xml:space="preserve">Sorbet - </w:t>
                      </w:r>
                    </w:p>
                    <w:p w14:paraId="47FAFF45" w14:textId="77777777" w:rsidR="00BE3A56" w:rsidRPr="000649B6" w:rsidRDefault="00BE3A56" w:rsidP="00BE3A56">
                      <w:pPr>
                        <w:pStyle w:val="NoSpacing"/>
                        <w:spacing w:line="360" w:lineRule="auto"/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(Please Ask for Todays Flavour)</w:t>
                      </w:r>
                    </w:p>
                    <w:p w14:paraId="031FC4C6" w14:textId="77777777" w:rsidR="00BE3A56" w:rsidRPr="003A423D" w:rsidRDefault="00BE3A56" w:rsidP="00BE3A56">
                      <w:pPr>
                        <w:pStyle w:val="NoSpacing"/>
                        <w:spacing w:line="360" w:lineRule="auto"/>
                        <w:outlineLvl w:val="0"/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</w:pPr>
                      <w:r w:rsidRPr="000649B6"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>Selection of Three Cheeses</w:t>
                      </w:r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Served with biscuits, apple, chutney &amp; pickled onions</w:t>
                      </w:r>
                      <w:bookmarkEnd w:id="98"/>
                      <w:r>
                        <w:rPr>
                          <w:rFonts w:ascii="Garamond" w:hAnsi="Garamond"/>
                          <w:b/>
                          <w:i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649B6">
                        <w:rPr>
                          <w:rFonts w:ascii="Garamond" w:hAnsi="Garamond"/>
                          <w:iCs/>
                          <w:sz w:val="24"/>
                          <w:szCs w:val="24"/>
                          <w:lang w:val="en-GB"/>
                        </w:rPr>
                        <w:t>(</w:t>
                      </w:r>
                      <w:r w:rsidRPr="000649B6">
                        <w:rPr>
                          <w:rFonts w:ascii="Garamond" w:hAnsi="Garamond"/>
                          <w:i/>
                          <w:sz w:val="24"/>
                          <w:szCs w:val="24"/>
                          <w:lang w:val="en-GB"/>
                        </w:rPr>
                        <w:t>£3 Supplement)</w:t>
                      </w:r>
                    </w:p>
                    <w:p w14:paraId="741CFF91" w14:textId="12202622" w:rsidR="00BE3A56" w:rsidRDefault="00BE3A56"/>
                  </w:txbxContent>
                </v:textbox>
                <w10:wrap anchorx="page"/>
              </v:shape>
            </w:pict>
          </mc:Fallback>
        </mc:AlternateContent>
      </w:r>
    </w:p>
    <w:sectPr w:rsidR="00BE3A56" w:rsidSect="00BE3A56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56"/>
    <w:rsid w:val="003B702A"/>
    <w:rsid w:val="00BE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73C5"/>
  <w15:chartTrackingRefBased/>
  <w15:docId w15:val="{6023DAF1-5FEE-41FE-96B9-097EC5D6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A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BE3A5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Fox and Hounds Shawbury</dc:creator>
  <cp:keywords/>
  <dc:description/>
  <cp:lastModifiedBy>The Fox and Hounds Shawbury</cp:lastModifiedBy>
  <cp:revision>1</cp:revision>
  <cp:lastPrinted>2026-03-14T16:39:00Z</cp:lastPrinted>
  <dcterms:created xsi:type="dcterms:W3CDTF">2026-03-14T16:36:00Z</dcterms:created>
  <dcterms:modified xsi:type="dcterms:W3CDTF">2026-03-14T16:48:00Z</dcterms:modified>
</cp:coreProperties>
</file>